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</w:p>
    <w:p w:rsidR="001075B3" w:rsidRDefault="001075B3" w:rsidP="001075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ОДБОРНИЦИМА СКУПШТИНЕ ГРАДА НИША</w:t>
      </w:r>
    </w:p>
    <w:p w:rsidR="001075B3" w:rsidRDefault="001075B3" w:rsidP="001075B3">
      <w:pPr>
        <w:jc w:val="both"/>
        <w:rPr>
          <w:rFonts w:ascii="Arial" w:hAnsi="Arial" w:cs="Arial"/>
          <w:sz w:val="22"/>
          <w:szCs w:val="22"/>
        </w:rPr>
      </w:pPr>
    </w:p>
    <w:p w:rsidR="001075B3" w:rsidRDefault="001075B3" w:rsidP="001075B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прилогу дописа достављамо вам:</w:t>
      </w:r>
    </w:p>
    <w:p w:rsidR="001075B3" w:rsidRDefault="001075B3" w:rsidP="001075B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075B3" w:rsidRDefault="001075B3" w:rsidP="001075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ЗАПИСНИК СА 25. СЕДНИЦЕ СКУПШТИНЕ ГРАДА НИША</w:t>
      </w:r>
    </w:p>
    <w:p w:rsidR="001075B3" w:rsidRDefault="001075B3" w:rsidP="001075B3">
      <w:pPr>
        <w:ind w:left="720"/>
        <w:jc w:val="both"/>
        <w:rPr>
          <w:rFonts w:ascii="Arial" w:hAnsi="Arial" w:cs="Arial"/>
        </w:rPr>
      </w:pPr>
    </w:p>
    <w:p w:rsidR="001075B3" w:rsidRPr="001075B3" w:rsidRDefault="001075B3" w:rsidP="001075B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075B3">
        <w:rPr>
          <w:rFonts w:ascii="Arial" w:hAnsi="Arial" w:cs="Arial"/>
        </w:rPr>
        <w:t>ПРЕДЛОГ ОДЛУКЕ О ИЗМЕНИ ОДЛУКЕ О ЗАШТИТИ ПОЉОПРИВРЕДНОГ ЗЕМЉИШТА И ОРГАНИЗОВАЊУ ПО</w:t>
      </w:r>
      <w:r w:rsidR="00E554CF">
        <w:rPr>
          <w:rFonts w:ascii="Arial" w:hAnsi="Arial" w:cs="Arial"/>
        </w:rPr>
        <w:t xml:space="preserve">ЉОЧУВАРСКЕ СЛУЖБЕ НА ПОДРУЧЈУ </w:t>
      </w:r>
      <w:r w:rsidRPr="001075B3">
        <w:rPr>
          <w:rFonts w:ascii="Arial" w:hAnsi="Arial" w:cs="Arial"/>
        </w:rPr>
        <w:t>ГРАДА НИША</w:t>
      </w:r>
    </w:p>
    <w:p w:rsidR="001075B3" w:rsidRPr="001075B3" w:rsidRDefault="001075B3" w:rsidP="001075B3">
      <w:pPr>
        <w:jc w:val="both"/>
        <w:rPr>
          <w:rFonts w:ascii="Arial" w:hAnsi="Arial" w:cs="Arial"/>
          <w:lang w:val="sr-Latn-CS"/>
        </w:rPr>
      </w:pPr>
    </w:p>
    <w:p w:rsidR="001075B3" w:rsidRPr="001075B3" w:rsidRDefault="001075B3" w:rsidP="001075B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075B3">
        <w:rPr>
          <w:rFonts w:ascii="Arial" w:hAnsi="Arial" w:cs="Arial"/>
        </w:rPr>
        <w:t>ПРЕДЛОГ ОДЛУКЕ О ПОТВРЂИВАЊУ МАНДАТА ОДБОРНИКА СКУПШТИНЕ ГРАДА НИША</w:t>
      </w:r>
    </w:p>
    <w:p w:rsidR="001075B3" w:rsidRPr="001075B3" w:rsidRDefault="001075B3" w:rsidP="001075B3">
      <w:pPr>
        <w:jc w:val="both"/>
        <w:rPr>
          <w:rFonts w:ascii="Arial" w:hAnsi="Arial" w:cs="Arial"/>
        </w:rPr>
      </w:pPr>
    </w:p>
    <w:p w:rsidR="001075B3" w:rsidRPr="001075B3" w:rsidRDefault="001075B3" w:rsidP="001075B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075B3">
        <w:rPr>
          <w:rFonts w:ascii="Arial" w:hAnsi="Arial" w:cs="Arial"/>
        </w:rPr>
        <w:t>ПРЕДЛОГ ОДЛУКЕ О КРИТЕРИЈУМИМА ЗА КАТЕГОРИЗАЦИЈУ ОПШТИНСКИХ ПУТЕВА И УЛИЦА НА ТЕРИТОРИЈИ ГРАДА НИША</w:t>
      </w:r>
    </w:p>
    <w:p w:rsidR="001075B3" w:rsidRPr="001075B3" w:rsidRDefault="001075B3" w:rsidP="001075B3">
      <w:pPr>
        <w:jc w:val="both"/>
        <w:rPr>
          <w:rFonts w:ascii="Arial" w:hAnsi="Arial" w:cs="Arial"/>
        </w:rPr>
      </w:pPr>
    </w:p>
    <w:p w:rsidR="001075B3" w:rsidRPr="001075B3" w:rsidRDefault="001075B3" w:rsidP="001075B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075B3">
        <w:rPr>
          <w:rFonts w:ascii="Arial" w:hAnsi="Arial" w:cs="Arial"/>
        </w:rPr>
        <w:t>ПРЕДЛОГ ОДЛУКЕ О КАТЕГОРИЗАЦИЈИ ОПШТИНСКИХ ПУТЕВА И УЛИЦА НА ТЕРИТОРИЈИ ГРАДА НИША</w:t>
      </w:r>
    </w:p>
    <w:p w:rsidR="001075B3" w:rsidRPr="001075B3" w:rsidRDefault="001075B3" w:rsidP="001075B3">
      <w:pPr>
        <w:ind w:left="720"/>
        <w:jc w:val="both"/>
        <w:rPr>
          <w:rFonts w:ascii="Arial" w:hAnsi="Arial" w:cs="Arial"/>
        </w:rPr>
      </w:pPr>
    </w:p>
    <w:p w:rsidR="001075B3" w:rsidRPr="001075B3" w:rsidRDefault="001075B3" w:rsidP="001075B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075B3">
        <w:rPr>
          <w:rFonts w:ascii="Arial" w:hAnsi="Arial" w:cs="Arial"/>
        </w:rPr>
        <w:t xml:space="preserve">ПРЕДЛОГ РЕШЕЊА О ДАВАЊУ САГЛАСНОСТИ </w:t>
      </w:r>
      <w:r w:rsidR="00E554CF">
        <w:rPr>
          <w:rFonts w:ascii="Arial" w:hAnsi="Arial" w:cs="Arial"/>
        </w:rPr>
        <w:t>НА ПРОГРАМ О ИЗМЕНАМА</w:t>
      </w:r>
      <w:r w:rsidRPr="001075B3">
        <w:rPr>
          <w:rFonts w:ascii="Arial" w:hAnsi="Arial" w:cs="Arial"/>
        </w:rPr>
        <w:t xml:space="preserve"> </w:t>
      </w:r>
      <w:bookmarkStart w:id="0" w:name="_GoBack"/>
      <w:bookmarkEnd w:id="0"/>
      <w:r w:rsidRPr="001075B3">
        <w:rPr>
          <w:rFonts w:ascii="Arial" w:hAnsi="Arial" w:cs="Arial"/>
        </w:rPr>
        <w:t>ПРОГРАМА ПОСЛОВАЊА ЈКП ''ГРАДСКА ТОПЛАНА '' НИШ ЗА 2014. ГОДИНУ</w:t>
      </w:r>
    </w:p>
    <w:p w:rsidR="001075B3" w:rsidRPr="001075B3" w:rsidRDefault="001075B3" w:rsidP="001075B3">
      <w:pPr>
        <w:jc w:val="both"/>
        <w:rPr>
          <w:rFonts w:ascii="Arial" w:hAnsi="Arial" w:cs="Arial"/>
        </w:rPr>
      </w:pPr>
    </w:p>
    <w:p w:rsidR="001075B3" w:rsidRPr="001075B3" w:rsidRDefault="001075B3" w:rsidP="001075B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075B3">
        <w:rPr>
          <w:rFonts w:ascii="Arial" w:hAnsi="Arial" w:cs="Arial"/>
        </w:rPr>
        <w:t>ПРЕДЛОГ РЕШЕЊА О ДАВАЊУ САГЛАСНОСТИ НА ОДЛУКУ НАДЗОРНОГ ОДБОРА ЈКП ''НАИССУС'' НИШ О РАСПОДЕЛИ ДОБИТИ ЗА 2013. ГОДИНУ, БРОЈ 14163/1-2 ОД 05.08.2014. ГОДИНЕ</w:t>
      </w:r>
    </w:p>
    <w:p w:rsidR="001075B3" w:rsidRPr="001075B3" w:rsidRDefault="001075B3" w:rsidP="001075B3">
      <w:pPr>
        <w:jc w:val="both"/>
        <w:rPr>
          <w:rFonts w:ascii="Arial" w:hAnsi="Arial" w:cs="Arial"/>
        </w:rPr>
      </w:pPr>
    </w:p>
    <w:p w:rsidR="001075B3" w:rsidRPr="001075B3" w:rsidRDefault="001075B3" w:rsidP="001075B3">
      <w:pPr>
        <w:jc w:val="both"/>
        <w:rPr>
          <w:rFonts w:ascii="Arial" w:hAnsi="Arial" w:cs="Arial"/>
        </w:rPr>
      </w:pPr>
    </w:p>
    <w:p w:rsidR="001075B3" w:rsidRPr="001075B3" w:rsidRDefault="001075B3" w:rsidP="001075B3">
      <w:pPr>
        <w:jc w:val="both"/>
        <w:rPr>
          <w:rFonts w:ascii="Arial" w:hAnsi="Arial" w:cs="Arial"/>
        </w:rPr>
      </w:pPr>
    </w:p>
    <w:p w:rsidR="001075B3" w:rsidRPr="001075B3" w:rsidRDefault="001075B3" w:rsidP="001075B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075B3">
        <w:rPr>
          <w:rFonts w:ascii="Arial" w:hAnsi="Arial" w:cs="Arial"/>
        </w:rPr>
        <w:t>ПРЕДЛОГ РЕШЕЊА О ДАВАЊУ САГЛАСНОСТИ НА ОДЛУКУ НАДЗОРНОГ ОДБОРА ЈКП ''ПАРКИНГ – СЕРВИС'' НИШ, О РАСПОДЕЛИ ДОБИТИ ОСТВАРЕНЕ У 2013. ГОДИНИ, БРОЈ 1857/14 ОД 26.07.2014. ГОДИНЕ</w:t>
      </w:r>
    </w:p>
    <w:p w:rsidR="001075B3" w:rsidRPr="001075B3" w:rsidRDefault="001075B3" w:rsidP="001075B3">
      <w:pPr>
        <w:jc w:val="both"/>
        <w:rPr>
          <w:rFonts w:ascii="Arial" w:hAnsi="Arial" w:cs="Arial"/>
          <w:b/>
          <w:i/>
          <w:u w:val="single"/>
        </w:rPr>
      </w:pPr>
    </w:p>
    <w:p w:rsidR="001075B3" w:rsidRPr="001075B3" w:rsidRDefault="001075B3" w:rsidP="001075B3">
      <w:pPr>
        <w:jc w:val="both"/>
        <w:rPr>
          <w:rFonts w:ascii="Arial" w:hAnsi="Arial" w:cs="Arial"/>
          <w:i/>
          <w:sz w:val="22"/>
          <w:szCs w:val="22"/>
        </w:rPr>
      </w:pPr>
    </w:p>
    <w:p w:rsidR="001075B3" w:rsidRPr="001075B3" w:rsidRDefault="001075B3" w:rsidP="001075B3">
      <w:pPr>
        <w:ind w:firstLine="708"/>
        <w:jc w:val="both"/>
        <w:rPr>
          <w:rFonts w:ascii="Arial" w:hAnsi="Arial" w:cs="Arial"/>
          <w:sz w:val="22"/>
          <w:szCs w:val="22"/>
          <w:lang w:val="sr-Latn-CS"/>
        </w:rPr>
      </w:pPr>
      <w:r w:rsidRPr="001075B3">
        <w:rPr>
          <w:rFonts w:ascii="Arial" w:hAnsi="Arial" w:cs="Arial"/>
          <w:sz w:val="22"/>
          <w:szCs w:val="22"/>
        </w:rPr>
        <w:t>Такође вам достављамо:</w:t>
      </w:r>
    </w:p>
    <w:p w:rsidR="001075B3" w:rsidRPr="001075B3" w:rsidRDefault="001075B3" w:rsidP="001075B3">
      <w:pPr>
        <w:ind w:left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1075B3" w:rsidRPr="001075B3" w:rsidRDefault="001075B3" w:rsidP="001075B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 w:rsidRPr="001075B3">
        <w:rPr>
          <w:rFonts w:ascii="Arial" w:hAnsi="Arial" w:cs="Arial"/>
        </w:rPr>
        <w:t>ИЗВЕШТАЈ О ИЗВРШЕЊУ БУЏЕТА ГРАДА НИША ЗА ПЕРИОД ЈАНУАР – ЈУН 2014. ГОДИНЕ</w:t>
      </w:r>
    </w:p>
    <w:p w:rsidR="001075B3" w:rsidRPr="001075B3" w:rsidRDefault="001075B3" w:rsidP="001075B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 w:rsidRPr="001075B3">
        <w:rPr>
          <w:rFonts w:ascii="Arial" w:hAnsi="Arial" w:cs="Arial"/>
          <w:sz w:val="22"/>
          <w:szCs w:val="22"/>
        </w:rPr>
        <w:t>Одговор на одборничко питање.</w:t>
      </w:r>
    </w:p>
    <w:p w:rsidR="001075B3" w:rsidRDefault="001075B3" w:rsidP="001075B3">
      <w:pPr>
        <w:widowControl w:val="0"/>
        <w:suppressLineNumbers/>
        <w:tabs>
          <w:tab w:val="left" w:pos="720"/>
        </w:tabs>
        <w:suppressAutoHyphens/>
        <w:autoSpaceDE w:val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075B3" w:rsidRDefault="001075B3" w:rsidP="001075B3">
      <w:pPr>
        <w:jc w:val="both"/>
        <w:rPr>
          <w:rFonts w:ascii="Arial" w:hAnsi="Arial" w:cs="Arial"/>
          <w:sz w:val="22"/>
          <w:szCs w:val="22"/>
        </w:rPr>
      </w:pPr>
    </w:p>
    <w:p w:rsidR="001075B3" w:rsidRDefault="001075B3" w:rsidP="001075B3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Секретар</w:t>
      </w:r>
    </w:p>
    <w:p w:rsidR="001075B3" w:rsidRDefault="001075B3" w:rsidP="001075B3">
      <w:pPr>
        <w:jc w:val="both"/>
        <w:rPr>
          <w:rFonts w:ascii="Arial" w:hAnsi="Arial" w:cs="Arial"/>
          <w:sz w:val="22"/>
          <w:szCs w:val="22"/>
        </w:rPr>
      </w:pPr>
    </w:p>
    <w:p w:rsidR="001075B3" w:rsidRDefault="001075B3" w:rsidP="001075B3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Иван Николић</w:t>
      </w:r>
    </w:p>
    <w:p w:rsidR="006530F9" w:rsidRDefault="006530F9"/>
    <w:sectPr w:rsidR="006530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C98"/>
    <w:multiLevelType w:val="hybridMultilevel"/>
    <w:tmpl w:val="FAD089F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17B3A"/>
    <w:multiLevelType w:val="hybridMultilevel"/>
    <w:tmpl w:val="A160716E"/>
    <w:lvl w:ilvl="0" w:tplc="6922D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F4881"/>
    <w:multiLevelType w:val="hybridMultilevel"/>
    <w:tmpl w:val="C27CB00C"/>
    <w:lvl w:ilvl="0" w:tplc="223A75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F21A94"/>
    <w:multiLevelType w:val="hybridMultilevel"/>
    <w:tmpl w:val="F5B846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419FD"/>
    <w:multiLevelType w:val="hybridMultilevel"/>
    <w:tmpl w:val="586A6AB6"/>
    <w:lvl w:ilvl="0" w:tplc="6922D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B138F"/>
    <w:multiLevelType w:val="hybridMultilevel"/>
    <w:tmpl w:val="44FCF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0687A"/>
    <w:multiLevelType w:val="hybridMultilevel"/>
    <w:tmpl w:val="2FDED88E"/>
    <w:lvl w:ilvl="0" w:tplc="54B87D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5A1B33"/>
    <w:multiLevelType w:val="hybridMultilevel"/>
    <w:tmpl w:val="82F69ADE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DD"/>
    <w:rsid w:val="001075B3"/>
    <w:rsid w:val="003749DD"/>
    <w:rsid w:val="006530F9"/>
    <w:rsid w:val="00E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1075B3"/>
    <w:pPr>
      <w:widowControl w:val="0"/>
      <w:suppressAutoHyphens/>
      <w:jc w:val="both"/>
    </w:pPr>
    <w:rPr>
      <w:rFonts w:eastAsia="Lucida Sans Unicode"/>
      <w:kern w:val="2"/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075B3"/>
    <w:rPr>
      <w:rFonts w:ascii="Times New Roman" w:eastAsia="Lucida Sans Unicode" w:hAnsi="Times New Roman" w:cs="Times New Roman"/>
      <w:kern w:val="2"/>
      <w:sz w:val="26"/>
      <w:szCs w:val="26"/>
      <w:lang w:val="sr-Cyrl-CS"/>
    </w:rPr>
  </w:style>
  <w:style w:type="paragraph" w:styleId="ListParagraph">
    <w:name w:val="List Paragraph"/>
    <w:basedOn w:val="Normal"/>
    <w:uiPriority w:val="34"/>
    <w:qFormat/>
    <w:rsid w:val="00107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1075B3"/>
    <w:pPr>
      <w:widowControl w:val="0"/>
      <w:suppressAutoHyphens/>
      <w:jc w:val="both"/>
    </w:pPr>
    <w:rPr>
      <w:rFonts w:eastAsia="Lucida Sans Unicode"/>
      <w:kern w:val="2"/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075B3"/>
    <w:rPr>
      <w:rFonts w:ascii="Times New Roman" w:eastAsia="Lucida Sans Unicode" w:hAnsi="Times New Roman" w:cs="Times New Roman"/>
      <w:kern w:val="2"/>
      <w:sz w:val="26"/>
      <w:szCs w:val="26"/>
      <w:lang w:val="sr-Cyrl-CS"/>
    </w:rPr>
  </w:style>
  <w:style w:type="paragraph" w:styleId="ListParagraph">
    <w:name w:val="List Paragraph"/>
    <w:basedOn w:val="Normal"/>
    <w:uiPriority w:val="34"/>
    <w:qFormat/>
    <w:rsid w:val="00107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pmiodrag</dc:creator>
  <cp:keywords/>
  <dc:description/>
  <cp:lastModifiedBy>pmiodrag</cp:lastModifiedBy>
  <cp:revision>2</cp:revision>
  <cp:lastPrinted>2014-09-08T08:57:00Z</cp:lastPrinted>
  <dcterms:created xsi:type="dcterms:W3CDTF">2014-09-08T09:09:00Z</dcterms:created>
  <dcterms:modified xsi:type="dcterms:W3CDTF">2014-09-08T09:09:00Z</dcterms:modified>
</cp:coreProperties>
</file>